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54" w:rsidRDefault="001B2577">
      <w:pPr>
        <w:pStyle w:val="Titolo"/>
      </w:pPr>
      <w:bookmarkStart w:id="0" w:name="_GoBack"/>
      <w:bookmarkEnd w:id="0"/>
      <w:r>
        <w:rPr>
          <w:rFonts w:ascii="Times New Roman" w:hAnsi="Times New Roman" w:cs="Times New Roman"/>
        </w:rPr>
        <w:t>Informativa sul trattamento dei dati personali</w:t>
      </w:r>
      <w:r>
        <w:t xml:space="preserve"> </w:t>
      </w:r>
    </w:p>
    <w:p w:rsidR="00B82654" w:rsidRDefault="001B2577"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ab/>
        <w:t xml:space="preserve">(resa ai sensi dell'articolo 13 del </w:t>
      </w:r>
      <w:r>
        <w:rPr>
          <w:rFonts w:cs="TimesNewRoman"/>
          <w:color w:val="000000"/>
        </w:rPr>
        <w:t>Regolamento Europeo n. 679/2016</w:t>
      </w:r>
      <w:r>
        <w:rPr>
          <w:rFonts w:ascii="TimesNewRoman" w:hAnsi="TimesNewRoman" w:cs="TimesNewRoman"/>
          <w:color w:val="000000"/>
        </w:rPr>
        <w:t xml:space="preserve">) </w:t>
      </w:r>
    </w:p>
    <w:p w:rsidR="00DB7F0F" w:rsidRDefault="00DB7F0F">
      <w:pPr>
        <w:jc w:val="both"/>
        <w:rPr>
          <w:b/>
          <w:bCs/>
          <w:color w:val="000000"/>
        </w:rPr>
      </w:pPr>
    </w:p>
    <w:p w:rsidR="00DB7F0F" w:rsidRDefault="00DB7F0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AVVISO PER ASSEGNAZIONE ORTI SOCIALI</w:t>
      </w:r>
    </w:p>
    <w:p w:rsidR="00DB7F0F" w:rsidRDefault="00DB7F0F">
      <w:pPr>
        <w:jc w:val="both"/>
        <w:rPr>
          <w:b/>
          <w:bCs/>
          <w:color w:val="000000"/>
        </w:rPr>
      </w:pPr>
    </w:p>
    <w:p w:rsidR="00B82654" w:rsidRPr="001B2577" w:rsidRDefault="001B2577">
      <w:pPr>
        <w:jc w:val="both"/>
      </w:pPr>
      <w:r w:rsidRPr="001B2577">
        <w:rPr>
          <w:b/>
          <w:bCs/>
          <w:color w:val="000000"/>
        </w:rPr>
        <w:t>1. Premessa</w:t>
      </w:r>
    </w:p>
    <w:p w:rsidR="00B82654" w:rsidRPr="001B2577" w:rsidRDefault="00DB7F0F">
      <w:pPr>
        <w:jc w:val="both"/>
      </w:pPr>
      <w:r>
        <w:t>Il Comune di Dozza</w:t>
      </w:r>
      <w:r w:rsidR="001B2577" w:rsidRPr="001B2577">
        <w:t>, in qualità di ti</w:t>
      </w:r>
      <w:r w:rsidR="00F374EA">
        <w:t>tolare del trattamento, è tenut</w:t>
      </w:r>
      <w:r>
        <w:t>o</w:t>
      </w:r>
      <w:r w:rsidR="001B2577" w:rsidRPr="001B2577">
        <w:t xml:space="preserve"> a fornire alcune informazioni in merito all’utilizzo dei dati personali dell'interessato resi nell’ambito del procedimento in parola, secondo quanto previsto dall'art.13 del Regolamento europeo n. 679/2016 e dall'art. 14 del Regolamento metropolitano per l'attuazione delle norme in materia di protezione dei dati personali.</w:t>
      </w:r>
    </w:p>
    <w:p w:rsidR="00B82654" w:rsidRPr="001B2577" w:rsidRDefault="001B2577">
      <w:pPr>
        <w:jc w:val="both"/>
      </w:pPr>
      <w:r w:rsidRPr="001B2577">
        <w:rPr>
          <w:b/>
          <w:bCs/>
          <w:color w:val="000000"/>
        </w:rPr>
        <w:t>2. Titolare del trattamento dei dati</w:t>
      </w:r>
    </w:p>
    <w:p w:rsidR="00B82654" w:rsidRPr="001B2577" w:rsidRDefault="001B2577" w:rsidP="00DB7F0F">
      <w:pPr>
        <w:spacing w:before="57" w:after="57" w:line="256" w:lineRule="auto"/>
        <w:jc w:val="both"/>
      </w:pPr>
      <w:r w:rsidRPr="001B2577">
        <w:t xml:space="preserve">Il titolare del trattamento dei dati personali, di cui alla presente informativa, è </w:t>
      </w:r>
      <w:r w:rsidR="00DB7F0F" w:rsidRPr="003C63AA">
        <w:rPr>
          <w:lang w:eastAsia="it-IT"/>
        </w:rPr>
        <w:t xml:space="preserve">il Comune di Dozza, con sede legale in Via XX </w:t>
      </w:r>
      <w:r w:rsidR="00DB7F0F">
        <w:rPr>
          <w:lang w:eastAsia="it-IT"/>
        </w:rPr>
        <w:t xml:space="preserve">Settembre n. 37, 40060 Dozza BO- </w:t>
      </w:r>
      <w:r w:rsidRPr="001B2577">
        <w:t xml:space="preserve">e-mail: </w:t>
      </w:r>
      <w:r w:rsidR="00DB7F0F" w:rsidRPr="00DB7F0F">
        <w:t>comune.dozza@cert.provincia.bo.it</w:t>
      </w:r>
    </w:p>
    <w:p w:rsidR="00B82654" w:rsidRPr="001B2577" w:rsidRDefault="001B2577">
      <w:pPr>
        <w:jc w:val="both"/>
      </w:pPr>
      <w:r w:rsidRPr="001B2577">
        <w:rPr>
          <w:b/>
          <w:bCs/>
          <w:color w:val="000000"/>
        </w:rPr>
        <w:t>3. Responsabile della protezione dei dati</w:t>
      </w:r>
    </w:p>
    <w:p w:rsidR="00B82654" w:rsidRPr="001B2577" w:rsidRDefault="00DB7F0F">
      <w:pPr>
        <w:jc w:val="both"/>
        <w:rPr>
          <w:rFonts w:eastAsia="TimesNewRomanPS-BoldMT"/>
          <w:color w:val="000000"/>
          <w:lang w:val="de-DE"/>
        </w:rPr>
      </w:pPr>
      <w:r>
        <w:t>Il Comune di Dozza</w:t>
      </w:r>
      <w:r w:rsidR="001B2577" w:rsidRPr="001B2577">
        <w:rPr>
          <w:rFonts w:eastAsia="Calibri"/>
          <w:color w:val="000000"/>
          <w:lang w:val="de-DE"/>
        </w:rPr>
        <w:t xml:space="preserve"> ha </w:t>
      </w:r>
      <w:proofErr w:type="spellStart"/>
      <w:r w:rsidR="001B2577" w:rsidRPr="001B2577">
        <w:rPr>
          <w:rFonts w:eastAsia="Calibri"/>
          <w:color w:val="000000"/>
          <w:lang w:val="de-DE"/>
        </w:rPr>
        <w:t>designato</w:t>
      </w:r>
      <w:proofErr w:type="spellEnd"/>
      <w:r w:rsidR="001B2577" w:rsidRPr="001B2577">
        <w:rPr>
          <w:rFonts w:eastAsia="Calibri"/>
          <w:color w:val="000000"/>
          <w:lang w:val="de-DE"/>
        </w:rPr>
        <w:t xml:space="preserve"> </w:t>
      </w:r>
      <w:proofErr w:type="spellStart"/>
      <w:r w:rsidR="001B2577" w:rsidRPr="001B2577">
        <w:rPr>
          <w:rFonts w:eastAsia="Calibri"/>
          <w:color w:val="000000"/>
          <w:lang w:val="de-DE"/>
        </w:rPr>
        <w:t>quale</w:t>
      </w:r>
      <w:proofErr w:type="spellEnd"/>
      <w:r w:rsidR="001B2577" w:rsidRPr="001B2577">
        <w:rPr>
          <w:rFonts w:eastAsia="Calibri"/>
          <w:color w:val="000000"/>
          <w:lang w:val="de-DE"/>
        </w:rPr>
        <w:t xml:space="preserve"> </w:t>
      </w:r>
      <w:proofErr w:type="spellStart"/>
      <w:r w:rsidR="001B2577" w:rsidRPr="001B2577">
        <w:rPr>
          <w:rFonts w:eastAsia="Calibri"/>
          <w:color w:val="000000"/>
          <w:lang w:val="de-DE"/>
        </w:rPr>
        <w:t>responsabile</w:t>
      </w:r>
      <w:proofErr w:type="spellEnd"/>
      <w:r w:rsidR="001B2577" w:rsidRPr="001B2577">
        <w:rPr>
          <w:rFonts w:eastAsia="Calibri"/>
          <w:color w:val="000000"/>
          <w:lang w:val="de-DE"/>
        </w:rPr>
        <w:t xml:space="preserve"> della </w:t>
      </w:r>
      <w:proofErr w:type="spellStart"/>
      <w:r w:rsidR="001B2577" w:rsidRPr="001B2577">
        <w:rPr>
          <w:rFonts w:eastAsia="Calibri"/>
          <w:color w:val="000000"/>
          <w:lang w:val="de-DE"/>
        </w:rPr>
        <w:t>protezione</w:t>
      </w:r>
      <w:proofErr w:type="spellEnd"/>
      <w:r w:rsidR="001B2577" w:rsidRPr="001B2577">
        <w:rPr>
          <w:rFonts w:eastAsia="Calibri"/>
          <w:color w:val="000000"/>
          <w:lang w:val="de-DE"/>
        </w:rPr>
        <w:t xml:space="preserve"> </w:t>
      </w:r>
      <w:proofErr w:type="spellStart"/>
      <w:r w:rsidR="001B2577" w:rsidRPr="001B2577">
        <w:rPr>
          <w:rFonts w:eastAsia="Calibri"/>
          <w:color w:val="000000"/>
          <w:lang w:val="de-DE"/>
        </w:rPr>
        <w:t>dei</w:t>
      </w:r>
      <w:proofErr w:type="spellEnd"/>
      <w:r w:rsidR="001B2577" w:rsidRPr="001B2577">
        <w:rPr>
          <w:rFonts w:eastAsia="Calibri"/>
          <w:color w:val="000000"/>
          <w:lang w:val="de-DE"/>
        </w:rPr>
        <w:t xml:space="preserve"> </w:t>
      </w:r>
      <w:proofErr w:type="spellStart"/>
      <w:r w:rsidR="001B2577" w:rsidRPr="001B2577">
        <w:rPr>
          <w:rFonts w:eastAsia="Calibri"/>
          <w:color w:val="000000"/>
          <w:lang w:val="de-DE"/>
        </w:rPr>
        <w:t>dati</w:t>
      </w:r>
      <w:proofErr w:type="spellEnd"/>
      <w:r w:rsidR="001B2577" w:rsidRPr="001B2577">
        <w:rPr>
          <w:rFonts w:eastAsia="Calibri"/>
          <w:color w:val="000000"/>
          <w:lang w:val="de-DE"/>
        </w:rPr>
        <w:t xml:space="preserve"> la </w:t>
      </w:r>
      <w:proofErr w:type="spellStart"/>
      <w:r w:rsidR="001B2577" w:rsidRPr="001B2577">
        <w:rPr>
          <w:rFonts w:eastAsia="Calibri"/>
          <w:color w:val="000000"/>
          <w:lang w:val="de-DE"/>
        </w:rPr>
        <w:t>Società</w:t>
      </w:r>
      <w:proofErr w:type="spellEnd"/>
      <w:r w:rsidR="001B2577" w:rsidRPr="001B2577">
        <w:rPr>
          <w:rFonts w:eastAsia="Calibri"/>
          <w:color w:val="000000"/>
          <w:lang w:val="de-DE"/>
        </w:rPr>
        <w:t xml:space="preserve"> </w:t>
      </w:r>
      <w:proofErr w:type="spellStart"/>
      <w:r w:rsidR="001B2577" w:rsidRPr="001B2577">
        <w:rPr>
          <w:rFonts w:eastAsia="Calibri"/>
          <w:color w:val="000000"/>
          <w:lang w:val="de-DE"/>
        </w:rPr>
        <w:t>Lepida</w:t>
      </w:r>
      <w:proofErr w:type="spellEnd"/>
      <w:r w:rsidR="001B2577" w:rsidRPr="001B2577">
        <w:rPr>
          <w:rFonts w:eastAsia="Calibri"/>
          <w:color w:val="000000"/>
          <w:lang w:val="de-DE"/>
        </w:rPr>
        <w:t xml:space="preserve"> </w:t>
      </w:r>
      <w:proofErr w:type="spellStart"/>
      <w:r w:rsidR="001B2577" w:rsidRPr="001B2577">
        <w:rPr>
          <w:rFonts w:eastAsia="Calibri"/>
          <w:color w:val="000000"/>
          <w:lang w:val="de-DE"/>
        </w:rPr>
        <w:t>S.c.p.A</w:t>
      </w:r>
      <w:proofErr w:type="spellEnd"/>
      <w:r w:rsidR="001B2577" w:rsidRPr="001B2577">
        <w:rPr>
          <w:rFonts w:eastAsia="Calibri"/>
          <w:color w:val="000000"/>
          <w:lang w:val="de-DE"/>
        </w:rPr>
        <w:t xml:space="preserve">. </w:t>
      </w:r>
    </w:p>
    <w:p w:rsidR="00B82654" w:rsidRPr="001B2577" w:rsidRDefault="001B2577">
      <w:pPr>
        <w:jc w:val="both"/>
        <w:rPr>
          <w:rFonts w:eastAsia="TimesNewRomanPS-BoldMT"/>
          <w:color w:val="000000"/>
          <w:lang w:val="de-DE"/>
        </w:rPr>
      </w:pPr>
      <w:r w:rsidRPr="001B2577">
        <w:rPr>
          <w:rFonts w:eastAsia="TimesNewRomanPS-BoldMT"/>
          <w:color w:val="000000"/>
          <w:lang w:val="de-DE"/>
        </w:rPr>
        <w:t xml:space="preserve"> - C.F./P.IVA: 02770891204 </w:t>
      </w:r>
    </w:p>
    <w:p w:rsidR="00B82654" w:rsidRPr="001B2577" w:rsidRDefault="001B2577">
      <w:pPr>
        <w:jc w:val="both"/>
        <w:rPr>
          <w:rFonts w:eastAsia="TimesNewRomanPSMT"/>
          <w:color w:val="000000"/>
          <w:lang w:val="de-DE"/>
        </w:rPr>
      </w:pPr>
      <w:proofErr w:type="spellStart"/>
      <w:r w:rsidRPr="001B2577">
        <w:rPr>
          <w:rFonts w:eastAsia="TimesNewRomanPS-BoldMT"/>
          <w:color w:val="000000"/>
          <w:lang w:val="de-DE"/>
        </w:rPr>
        <w:t>indirizzo</w:t>
      </w:r>
      <w:proofErr w:type="spellEnd"/>
      <w:r w:rsidRPr="001B2577">
        <w:rPr>
          <w:rFonts w:eastAsia="TimesNewRomanPS-BoldMT"/>
          <w:color w:val="000000"/>
          <w:lang w:val="de-DE"/>
        </w:rPr>
        <w:t xml:space="preserve">: Via della </w:t>
      </w:r>
      <w:proofErr w:type="spellStart"/>
      <w:r w:rsidRPr="001B2577">
        <w:rPr>
          <w:rFonts w:eastAsia="TimesNewRomanPS-BoldMT"/>
          <w:color w:val="000000"/>
          <w:lang w:val="de-DE"/>
        </w:rPr>
        <w:t>Liberazione</w:t>
      </w:r>
      <w:proofErr w:type="spellEnd"/>
      <w:r w:rsidRPr="001B2577">
        <w:rPr>
          <w:rFonts w:eastAsia="TimesNewRomanPS-BoldMT"/>
          <w:color w:val="000000"/>
          <w:lang w:val="de-DE"/>
        </w:rPr>
        <w:t xml:space="preserve"> n. 15 - 40128 Bologna (BO) - Italia</w:t>
      </w:r>
    </w:p>
    <w:p w:rsidR="00B82654" w:rsidRPr="001B2577" w:rsidRDefault="001B2577">
      <w:pPr>
        <w:jc w:val="both"/>
      </w:pPr>
      <w:proofErr w:type="spellStart"/>
      <w:r w:rsidRPr="001B2577">
        <w:rPr>
          <w:rFonts w:eastAsia="TimesNewRomanPSMT"/>
          <w:color w:val="000000"/>
          <w:lang w:val="de-DE"/>
        </w:rPr>
        <w:t>telefono</w:t>
      </w:r>
      <w:proofErr w:type="spellEnd"/>
      <w:r w:rsidRPr="001B2577">
        <w:rPr>
          <w:rFonts w:eastAsia="TimesNewRomanPSMT"/>
          <w:color w:val="000000"/>
          <w:lang w:val="de-DE"/>
        </w:rPr>
        <w:t>: 051.633.8800</w:t>
      </w:r>
      <w:r w:rsidRPr="001B2577">
        <w:rPr>
          <w:rFonts w:eastAsia="Calibri"/>
          <w:color w:val="000000"/>
          <w:lang w:val="de-DE"/>
        </w:rPr>
        <w:t xml:space="preserve">     </w:t>
      </w:r>
      <w:proofErr w:type="spellStart"/>
      <w:r w:rsidRPr="001B2577">
        <w:rPr>
          <w:rFonts w:eastAsia="Calibri"/>
          <w:color w:val="000000"/>
          <w:lang w:val="de-DE"/>
        </w:rPr>
        <w:t>e.mail</w:t>
      </w:r>
      <w:proofErr w:type="spellEnd"/>
      <w:r w:rsidRPr="001B2577">
        <w:rPr>
          <w:rFonts w:eastAsia="Calibri"/>
          <w:color w:val="000000"/>
          <w:lang w:val="de-DE"/>
        </w:rPr>
        <w:t xml:space="preserve">: </w:t>
      </w:r>
      <w:hyperlink r:id="rId4">
        <w:r w:rsidRPr="001B2577">
          <w:rPr>
            <w:rStyle w:val="CollegamentoInternet"/>
            <w:rFonts w:eastAsia="Calibri"/>
            <w:color w:val="000000"/>
            <w:lang w:val="de-DE"/>
          </w:rPr>
          <w:t>dpo-team@lepida.it</w:t>
        </w:r>
      </w:hyperlink>
      <w:r w:rsidRPr="001B2577">
        <w:rPr>
          <w:rFonts w:eastAsia="Calibri"/>
          <w:color w:val="000000"/>
          <w:lang w:val="de-DE"/>
        </w:rPr>
        <w:t xml:space="preserve">     </w:t>
      </w:r>
      <w:proofErr w:type="spellStart"/>
      <w:r w:rsidRPr="001B2577">
        <w:rPr>
          <w:rFonts w:eastAsia="Calibri"/>
          <w:color w:val="000000"/>
          <w:lang w:val="de-DE"/>
        </w:rPr>
        <w:t>pec</w:t>
      </w:r>
      <w:proofErr w:type="spellEnd"/>
      <w:r w:rsidRPr="001B2577">
        <w:rPr>
          <w:rFonts w:eastAsia="TimesNewRomanPSMT"/>
          <w:color w:val="000000"/>
          <w:lang w:val="de-DE"/>
        </w:rPr>
        <w:t xml:space="preserve">: </w:t>
      </w:r>
      <w:r w:rsidRPr="001B2577">
        <w:rPr>
          <w:rFonts w:eastAsia="Calibri"/>
          <w:color w:val="000000"/>
          <w:lang w:val="de-DE"/>
        </w:rPr>
        <w:t>segreteria@pec.lepida.it</w:t>
      </w:r>
    </w:p>
    <w:p w:rsidR="00B82654" w:rsidRPr="001B2577" w:rsidRDefault="001B2577">
      <w:pPr>
        <w:jc w:val="both"/>
      </w:pPr>
      <w:r w:rsidRPr="001B2577">
        <w:rPr>
          <w:b/>
          <w:bCs/>
          <w:color w:val="000000"/>
        </w:rPr>
        <w:t>4. Responsabili del trattamento</w:t>
      </w:r>
      <w:r w:rsidRPr="001B2577">
        <w:rPr>
          <w:rFonts w:eastAsia="Calibri"/>
          <w:color w:val="000000"/>
        </w:rPr>
        <w:t xml:space="preserve"> </w:t>
      </w:r>
    </w:p>
    <w:p w:rsidR="00B339D3" w:rsidRDefault="00DB7F0F">
      <w:pPr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 </w:t>
      </w:r>
      <w:r>
        <w:t>Il Comune di Dozza</w:t>
      </w:r>
      <w:r w:rsidRPr="001B2577">
        <w:rPr>
          <w:rFonts w:eastAsia="Calibri"/>
          <w:color w:val="000000"/>
        </w:rPr>
        <w:t xml:space="preserve"> </w:t>
      </w:r>
      <w:r w:rsidR="001B2577" w:rsidRPr="001B2577">
        <w:rPr>
          <w:rFonts w:eastAsia="Calibri"/>
          <w:color w:val="000000"/>
        </w:rPr>
        <w:t xml:space="preserve">può avvalersi di soggetti terzi per l’espletamento di attività e relativi trattamenti di dati personali di </w:t>
      </w:r>
      <w:r w:rsidR="001B2577" w:rsidRPr="001B2577">
        <w:rPr>
          <w:rFonts w:eastAsia="Calibri"/>
        </w:rPr>
        <w:t xml:space="preserve">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B82654" w:rsidRPr="001B2577" w:rsidRDefault="001B2577">
      <w:pPr>
        <w:jc w:val="both"/>
      </w:pPr>
      <w:r w:rsidRPr="001B2577">
        <w:rPr>
          <w:b/>
          <w:bCs/>
          <w:color w:val="000000"/>
        </w:rPr>
        <w:t>5. Soggetti autorizzati al trattamento</w:t>
      </w:r>
    </w:p>
    <w:p w:rsidR="00B339D3" w:rsidRDefault="001B2577">
      <w:pPr>
        <w:jc w:val="both"/>
        <w:rPr>
          <w:color w:val="000000"/>
        </w:rPr>
      </w:pPr>
      <w:r w:rsidRPr="001B2577">
        <w:rPr>
          <w:color w:val="000000"/>
        </w:rPr>
        <w:t xml:space="preserve">I dati personali sono trattati dagli operatori del </w:t>
      </w:r>
      <w:r w:rsidR="00B339D3">
        <w:rPr>
          <w:color w:val="000000"/>
        </w:rPr>
        <w:t xml:space="preserve">1° e 4° </w:t>
      </w:r>
      <w:r w:rsidRPr="001B2577">
        <w:rPr>
          <w:color w:val="000000"/>
        </w:rPr>
        <w:t>Settore</w:t>
      </w:r>
      <w:r w:rsidR="00B339D3">
        <w:rPr>
          <w:color w:val="000000"/>
        </w:rPr>
        <w:t xml:space="preserve"> del Comune di Dozza</w:t>
      </w:r>
      <w:r w:rsidRPr="001B2577">
        <w:rPr>
          <w:i/>
          <w:iCs/>
          <w:color w:val="000000"/>
        </w:rPr>
        <w:t xml:space="preserve">, </w:t>
      </w:r>
      <w:r w:rsidRPr="001B2577">
        <w:rPr>
          <w:color w:val="000000"/>
        </w:rPr>
        <w:t>autorizzati al trattamento, a cui sono impartite idonee istruzioni in ordine a misure, accorgimenti, modus operandi volti alla con</w:t>
      </w:r>
      <w:r w:rsidR="00B339D3">
        <w:rPr>
          <w:color w:val="000000"/>
        </w:rPr>
        <w:t>creta tutela dei dati personali.</w:t>
      </w:r>
    </w:p>
    <w:p w:rsidR="00B82654" w:rsidRPr="00B339D3" w:rsidRDefault="001B2577">
      <w:pPr>
        <w:jc w:val="both"/>
        <w:rPr>
          <w:color w:val="000000"/>
        </w:rPr>
      </w:pPr>
      <w:r w:rsidRPr="001B2577">
        <w:rPr>
          <w:color w:val="000000"/>
        </w:rPr>
        <w:t xml:space="preserve"> </w:t>
      </w:r>
      <w:r w:rsidRPr="001B2577">
        <w:rPr>
          <w:b/>
          <w:bCs/>
          <w:color w:val="000000"/>
        </w:rPr>
        <w:t>6. Finalità del trattamento e conoscibilità</w:t>
      </w:r>
    </w:p>
    <w:p w:rsidR="00B339D3" w:rsidRDefault="001B2577">
      <w:pPr>
        <w:jc w:val="both"/>
      </w:pPr>
      <w:r w:rsidRPr="001B2577">
        <w:t xml:space="preserve">Il trattamento dei dati personali forniti è finalizzato esclusivamente allo svolgimento di funzioni istituzionali e, pertanto, ai sensi dell'art. 6, comma 1, </w:t>
      </w:r>
      <w:proofErr w:type="spellStart"/>
      <w:r w:rsidRPr="001B2577">
        <w:t>lett</w:t>
      </w:r>
      <w:proofErr w:type="spellEnd"/>
      <w:r w:rsidRPr="001B2577">
        <w:t xml:space="preserve">. e) del Regolamento europeo n. 679/2016, non necessita del consenso dell’interessato. In particolare, i dati saranno utilizzati per il corretto sviluppo dell'istruttoria e degli altri adempimenti procedimentali </w:t>
      </w:r>
      <w:r w:rsidR="00B339D3">
        <w:t>per l’assegnazione del Orti sociali</w:t>
      </w:r>
    </w:p>
    <w:p w:rsidR="00B82654" w:rsidRPr="001B2577" w:rsidRDefault="001B2577">
      <w:pPr>
        <w:jc w:val="both"/>
      </w:pPr>
      <w:r w:rsidRPr="001B2577">
        <w:rPr>
          <w:b/>
          <w:bCs/>
          <w:color w:val="000000"/>
        </w:rPr>
        <w:t>7. Destinatari dei dati personali</w:t>
      </w:r>
    </w:p>
    <w:p w:rsidR="00B339D3" w:rsidRDefault="001B2577">
      <w:pPr>
        <w:jc w:val="both"/>
        <w:rPr>
          <w:color w:val="000000"/>
        </w:rPr>
      </w:pPr>
      <w:r w:rsidRPr="001B2577">
        <w:rPr>
          <w:color w:val="000000"/>
        </w:rPr>
        <w:t>I dat</w:t>
      </w:r>
      <w:r w:rsidR="00B85D90">
        <w:rPr>
          <w:color w:val="000000"/>
        </w:rPr>
        <w:t xml:space="preserve">i personali </w:t>
      </w:r>
      <w:r w:rsidRPr="001B2577">
        <w:rPr>
          <w:color w:val="000000"/>
        </w:rPr>
        <w:t xml:space="preserve">forniti nell’ambito del procedimento possono essere oggetto di condivisione e di comunicazione con </w:t>
      </w:r>
      <w:r w:rsidR="00B339D3">
        <w:rPr>
          <w:color w:val="000000"/>
        </w:rPr>
        <w:t xml:space="preserve">il soggetto gestore degli Orti Sociali </w:t>
      </w:r>
      <w:proofErr w:type="gramStart"/>
      <w:r w:rsidR="00B339D3">
        <w:rPr>
          <w:color w:val="000000"/>
        </w:rPr>
        <w:t>( attualmente</w:t>
      </w:r>
      <w:proofErr w:type="gramEnd"/>
      <w:r w:rsidR="00B339D3">
        <w:rPr>
          <w:color w:val="000000"/>
        </w:rPr>
        <w:t xml:space="preserve"> Associazione G. Rambaldi) nel </w:t>
      </w:r>
      <w:r w:rsidR="00B339D3" w:rsidRPr="001B2577">
        <w:rPr>
          <w:rFonts w:eastAsia="Calibri"/>
        </w:rPr>
        <w:t xml:space="preserve">rispetto delle vigenti disposizioni in materia di trattamento, ivi compreso il profilo della sicurezza dei dati. </w:t>
      </w:r>
    </w:p>
    <w:p w:rsidR="00B82654" w:rsidRPr="001B2577" w:rsidRDefault="001B2577">
      <w:pPr>
        <w:jc w:val="both"/>
      </w:pPr>
      <w:r w:rsidRPr="001B2577">
        <w:rPr>
          <w:b/>
          <w:bCs/>
          <w:color w:val="000000"/>
        </w:rPr>
        <w:t>8. Trasferimento dei dati personali a Paesi extra UE</w:t>
      </w:r>
    </w:p>
    <w:p w:rsidR="00B82654" w:rsidRPr="001B2577" w:rsidRDefault="001B2577">
      <w:pPr>
        <w:jc w:val="both"/>
        <w:rPr>
          <w:color w:val="000000"/>
        </w:rPr>
      </w:pPr>
      <w:r w:rsidRPr="001B2577">
        <w:rPr>
          <w:color w:val="000000"/>
        </w:rPr>
        <w:t>I dati personali non sono trasferiti al di fuori dell'Unione Europea.</w:t>
      </w:r>
    </w:p>
    <w:p w:rsidR="00B82654" w:rsidRPr="001B2577" w:rsidRDefault="001B2577">
      <w:pPr>
        <w:jc w:val="both"/>
      </w:pPr>
      <w:r w:rsidRPr="001B2577">
        <w:rPr>
          <w:b/>
          <w:bCs/>
          <w:color w:val="000000"/>
        </w:rPr>
        <w:t>9. Periodo di conservazione</w:t>
      </w:r>
    </w:p>
    <w:p w:rsidR="00B82654" w:rsidRPr="001B2577" w:rsidRDefault="001B2577">
      <w:pPr>
        <w:jc w:val="both"/>
      </w:pPr>
      <w:r w:rsidRPr="001B2577">
        <w:rPr>
          <w:color w:val="000000"/>
        </w:rPr>
        <w:t>I dati sono conservati per un periodo necessario per il perseguimento delle finalità sopra menzionate. A tal fine, anche mediante controlli periodici, viene verificata costantemente la stretta pertinenza, non eccedenza e indispensabilità dei dati rispetto al rapporto, la prestazione o all'incarico in corso, da instaurare o cessati, anche con riferimento ai dati forniti di propria iniziativa dagli interessati. I dati che, anche a seguito delle verifiche, risultano eccedenti o non pertinenti o non indispensabili non sono utilizzati, salvo che per l'eventuale conservazione, a norma di legge, dell'atto o del documento che li contiene.</w:t>
      </w:r>
    </w:p>
    <w:p w:rsidR="00B82654" w:rsidRPr="001B2577" w:rsidRDefault="001B2577">
      <w:pPr>
        <w:jc w:val="both"/>
      </w:pPr>
      <w:r w:rsidRPr="001B2577">
        <w:rPr>
          <w:b/>
          <w:bCs/>
        </w:rPr>
        <w:t>10. Diritti degli interessati</w:t>
      </w:r>
    </w:p>
    <w:p w:rsidR="00B82654" w:rsidRPr="001B2577" w:rsidRDefault="001B2577" w:rsidP="00B339D3">
      <w:pPr>
        <w:spacing w:before="57" w:after="57" w:line="256" w:lineRule="auto"/>
        <w:jc w:val="both"/>
      </w:pPr>
      <w:r w:rsidRPr="001B2577">
        <w:t>L'interessato, può esercitare il diritto di accesso ai dati personali che lo riguardano ai sensi della normativa vigente, l’istanza per l’esercizio dei diritti può essere trasmessa mediante lettera raccomandata, posta elettronica o consegnata direttamente al responsabile del trattamento dati (</w:t>
      </w:r>
      <w:r w:rsidR="00B339D3" w:rsidRPr="003C63AA">
        <w:rPr>
          <w:lang w:eastAsia="it-IT"/>
        </w:rPr>
        <w:t xml:space="preserve">Comune di Dozza, Via XX </w:t>
      </w:r>
      <w:proofErr w:type="gramStart"/>
      <w:r w:rsidR="00B339D3">
        <w:rPr>
          <w:lang w:eastAsia="it-IT"/>
        </w:rPr>
        <w:t>Settembre</w:t>
      </w:r>
      <w:proofErr w:type="gramEnd"/>
      <w:r w:rsidR="00B339D3">
        <w:rPr>
          <w:lang w:eastAsia="it-IT"/>
        </w:rPr>
        <w:t xml:space="preserve"> n. 37, 40060 Dozza BO- </w:t>
      </w:r>
      <w:r w:rsidR="00B339D3" w:rsidRPr="001B2577">
        <w:t xml:space="preserve">e-mail: </w:t>
      </w:r>
      <w:r w:rsidR="00B339D3" w:rsidRPr="00DB7F0F">
        <w:t>comune.dozza@cert.provincia.bo.it</w:t>
      </w:r>
      <w:r w:rsidRPr="001B2577">
        <w:t>).</w:t>
      </w:r>
    </w:p>
    <w:p w:rsidR="00B82654" w:rsidRPr="001B2577" w:rsidRDefault="001B2577">
      <w:pPr>
        <w:jc w:val="both"/>
        <w:rPr>
          <w:color w:val="000000"/>
        </w:rPr>
      </w:pPr>
      <w:r w:rsidRPr="001B2577">
        <w:rPr>
          <w:b/>
          <w:bCs/>
        </w:rPr>
        <w:t>11. Conferimento dei dati</w:t>
      </w:r>
    </w:p>
    <w:p w:rsidR="00B82654" w:rsidRDefault="001B2577">
      <w:pPr>
        <w:jc w:val="both"/>
        <w:rPr>
          <w:color w:val="000000"/>
        </w:rPr>
      </w:pPr>
      <w:r w:rsidRPr="001B2577">
        <w:rPr>
          <w:color w:val="000000"/>
        </w:rPr>
        <w:t xml:space="preserve">Il conferimento dei dati è facoltativo, ma necessario per le finalità sopra indicate. Il mancato conferimento comporterà l'impossibilità dell'istruttoria sulle domande di contributo presentate. </w:t>
      </w:r>
    </w:p>
    <w:p w:rsidR="00B339D3" w:rsidRDefault="00B339D3">
      <w:pPr>
        <w:jc w:val="both"/>
        <w:rPr>
          <w:color w:val="000000"/>
        </w:rPr>
      </w:pPr>
    </w:p>
    <w:p w:rsidR="00B339D3" w:rsidRPr="001B2577" w:rsidRDefault="00B339D3">
      <w:pPr>
        <w:jc w:val="both"/>
      </w:pPr>
      <w:r>
        <w:rPr>
          <w:color w:val="000000"/>
        </w:rPr>
        <w:t>Dozza ___________________</w:t>
      </w:r>
    </w:p>
    <w:sectPr w:rsidR="00B339D3" w:rsidRPr="001B257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54"/>
    <w:rsid w:val="001B2577"/>
    <w:rsid w:val="00512088"/>
    <w:rsid w:val="006264BF"/>
    <w:rsid w:val="00B339D3"/>
    <w:rsid w:val="00B82654"/>
    <w:rsid w:val="00B85D90"/>
    <w:rsid w:val="00DB7F0F"/>
    <w:rsid w:val="00E71311"/>
    <w:rsid w:val="00F3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8E5A8-C606-46A8-8BA4-BE2D7B8A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27D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4C327D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4C327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qFormat/>
    <w:rsid w:val="004C327D"/>
    <w:rPr>
      <w:rFonts w:ascii="TimesNewRoman" w:eastAsia="Times New Roman" w:hAnsi="TimesNewRoman" w:cs="TimesNewRoman"/>
      <w:b/>
      <w:bCs/>
      <w:color w:val="000000"/>
      <w:kern w:val="2"/>
      <w:sz w:val="20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C327D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038CD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Titolo">
    <w:name w:val="Title"/>
    <w:basedOn w:val="Normale"/>
    <w:next w:val="Sottotitolo"/>
    <w:link w:val="TitoloCarattere"/>
    <w:qFormat/>
    <w:rsid w:val="004C327D"/>
    <w:pPr>
      <w:jc w:val="center"/>
    </w:pPr>
    <w:rPr>
      <w:rFonts w:ascii="TimesNewRoman" w:hAnsi="TimesNewRoman" w:cs="TimesNewRoman"/>
      <w:b/>
      <w:bCs/>
      <w:color w:val="000000"/>
    </w:rPr>
  </w:style>
  <w:style w:type="paragraph" w:styleId="Corpotesto">
    <w:name w:val="Body Text"/>
    <w:basedOn w:val="Normale"/>
    <w:link w:val="CorpotestoCarattere"/>
    <w:rsid w:val="004C327D"/>
    <w:pPr>
      <w:jc w:val="both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rsid w:val="004C327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327D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0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-team@lepi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Bellosi</dc:creator>
  <cp:lastModifiedBy>D'Amore Simonetta</cp:lastModifiedBy>
  <cp:revision>2</cp:revision>
  <cp:lastPrinted>2020-03-11T12:02:00Z</cp:lastPrinted>
  <dcterms:created xsi:type="dcterms:W3CDTF">2022-11-28T10:15:00Z</dcterms:created>
  <dcterms:modified xsi:type="dcterms:W3CDTF">2022-11-28T10:15:00Z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