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C2" w:rsidRDefault="00060C3D" w:rsidP="00060C3D">
      <w:pPr>
        <w:widowControl w:val="0"/>
        <w:suppressAutoHyphens/>
        <w:spacing w:after="0" w:line="240" w:lineRule="auto"/>
        <w:rPr>
          <w:rFonts w:ascii="Arial" w:eastAsia="SimSun" w:hAnsi="Arial" w:cs="Mang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Mangal"/>
          <w:b/>
          <w:bCs/>
          <w:kern w:val="2"/>
          <w:sz w:val="24"/>
          <w:szCs w:val="24"/>
          <w:lang w:eastAsia="hi-IN" w:bidi="hi-IN"/>
        </w:rPr>
        <w:t>ALLEGATO C</w:t>
      </w:r>
      <w:bookmarkStart w:id="0" w:name="_GoBack"/>
      <w:bookmarkEnd w:id="0"/>
    </w:p>
    <w:p w:rsidR="002A3EC2" w:rsidRDefault="004A5E52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Mangal"/>
          <w:b/>
          <w:bCs/>
          <w:kern w:val="2"/>
          <w:sz w:val="24"/>
          <w:szCs w:val="24"/>
          <w:lang w:eastAsia="hi-IN" w:bidi="hi-IN"/>
        </w:rPr>
        <w:t xml:space="preserve">AVVISO CONTRIBUTO INTEGRATIVO PER IL PAGAMENTO DEI CANONI DI LOCAZIONE (contributo affitto) RELATIVO ALL’ANNO 2019 </w:t>
      </w:r>
    </w:p>
    <w:p w:rsidR="003D0FB3" w:rsidRDefault="003D0FB3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Mangal"/>
          <w:b/>
          <w:bCs/>
          <w:kern w:val="2"/>
          <w:sz w:val="24"/>
          <w:szCs w:val="24"/>
          <w:lang w:eastAsia="hi-IN" w:bidi="hi-IN"/>
        </w:rPr>
        <w:t>BANDO SOVRACOMUNALE</w:t>
      </w:r>
    </w:p>
    <w:p w:rsidR="002A3EC2" w:rsidRDefault="002A3EC2">
      <w:pPr>
        <w:widowControl w:val="0"/>
        <w:suppressAutoHyphens/>
        <w:spacing w:after="0" w:line="240" w:lineRule="auto"/>
        <w:rPr>
          <w:rFonts w:ascii="Arial" w:eastAsia="SimSun" w:hAnsi="Arial" w:cs="Mangal"/>
          <w:b/>
          <w:bCs/>
          <w:kern w:val="2"/>
          <w:sz w:val="24"/>
          <w:szCs w:val="24"/>
          <w:lang w:eastAsia="hi-IN" w:bidi="hi-IN"/>
        </w:rPr>
      </w:pPr>
    </w:p>
    <w:p w:rsidR="002A3EC2" w:rsidRPr="003D0FB3" w:rsidRDefault="004A5E52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  <w:r w:rsidRPr="003D0FB3">
        <w:rPr>
          <w:rFonts w:ascii="Arial" w:eastAsia="SimSun" w:hAnsi="Arial" w:cs="Mangal"/>
          <w:b/>
          <w:kern w:val="2"/>
          <w:sz w:val="32"/>
          <w:szCs w:val="32"/>
          <w:lang w:eastAsia="hi-IN" w:bidi="hi-IN"/>
        </w:rPr>
        <w:t>Modalità di presentazione delle domande</w:t>
      </w:r>
    </w:p>
    <w:p w:rsidR="002A3EC2" w:rsidRDefault="002A3EC2">
      <w:pPr>
        <w:rPr>
          <w:rFonts w:ascii="Arial" w:hAnsi="Arial"/>
          <w:sz w:val="24"/>
          <w:szCs w:val="24"/>
        </w:rPr>
      </w:pPr>
    </w:p>
    <w:p w:rsidR="002A3EC2" w:rsidRPr="00F44948" w:rsidRDefault="004A5E52">
      <w:pPr>
        <w:rPr>
          <w:rFonts w:ascii="Arial" w:hAnsi="Arial"/>
          <w:b/>
          <w:sz w:val="24"/>
          <w:szCs w:val="24"/>
          <w:u w:val="single"/>
        </w:rPr>
      </w:pPr>
      <w:r w:rsidRPr="00F44948">
        <w:rPr>
          <w:rFonts w:ascii="Arial" w:hAnsi="Arial"/>
          <w:b/>
          <w:sz w:val="24"/>
          <w:szCs w:val="24"/>
          <w:u w:val="single"/>
        </w:rPr>
        <w:t>Le domande possono essere presentate:</w:t>
      </w:r>
    </w:p>
    <w:p w:rsidR="002A3EC2" w:rsidRDefault="004A5E52">
      <w:pPr>
        <w:widowControl w:val="0"/>
        <w:suppressAutoHyphens/>
        <w:snapToGrid w:val="0"/>
        <w:spacing w:after="0" w:line="240" w:lineRule="auto"/>
        <w:jc w:val="both"/>
      </w:pPr>
      <w:r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  <w:t xml:space="preserve">- via mail con tutti gli allegati previsti dal bando e un documento d’identità al seguente indirizzo </w:t>
      </w:r>
      <w:hyperlink r:id="rId5">
        <w:r>
          <w:rPr>
            <w:rStyle w:val="CollegamentoInternet"/>
            <w:rFonts w:ascii="Arial" w:eastAsia="SimSun" w:hAnsi="Arial" w:cs="Arial"/>
            <w:b/>
            <w:bCs/>
            <w:kern w:val="2"/>
            <w:sz w:val="24"/>
            <w:szCs w:val="24"/>
            <w:lang w:eastAsia="hi-IN" w:bidi="hi-IN"/>
          </w:rPr>
          <w:t>asp@aspcircondarioimolese.bo.it</w:t>
        </w:r>
      </w:hyperlink>
    </w:p>
    <w:p w:rsidR="002A3EC2" w:rsidRDefault="002A3EC2">
      <w:pPr>
        <w:widowControl w:val="0"/>
        <w:suppressAutoHyphens/>
        <w:snapToGrid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</w:pPr>
    </w:p>
    <w:p w:rsidR="002A3EC2" w:rsidRDefault="004A5E52">
      <w:pPr>
        <w:widowControl w:val="0"/>
        <w:suppressAutoHyphens/>
        <w:snapToGrid w:val="0"/>
        <w:spacing w:after="0" w:line="240" w:lineRule="auto"/>
        <w:jc w:val="both"/>
      </w:pPr>
      <w:r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hi-IN" w:bidi="hi-IN"/>
        </w:rPr>
        <w:t>- tramite raccomandata con avviso di ricevimento indirizzata a:</w:t>
      </w:r>
    </w:p>
    <w:p w:rsidR="002A3EC2" w:rsidRDefault="004A5E52">
      <w:pPr>
        <w:widowControl w:val="0"/>
        <w:suppressAutoHyphens/>
        <w:snapToGrid w:val="0"/>
        <w:spacing w:after="0" w:line="240" w:lineRule="auto"/>
        <w:jc w:val="both"/>
      </w:pPr>
      <w:r>
        <w:rPr>
          <w:rFonts w:ascii="Arial" w:eastAsia="SimSun" w:hAnsi="Arial" w:cs="Arial"/>
          <w:b/>
          <w:color w:val="000000"/>
          <w:kern w:val="2"/>
          <w:sz w:val="24"/>
          <w:szCs w:val="24"/>
          <w:lang w:eastAsia="hi-IN" w:bidi="hi-IN"/>
        </w:rPr>
        <w:t xml:space="preserve">ASP Circondario Imolese Viale D’Agostino 2/a – 40026 IMOLA </w:t>
      </w:r>
      <w:r w:rsidR="003D0FB3">
        <w:rPr>
          <w:rFonts w:ascii="Arial" w:eastAsia="SimSun" w:hAnsi="Arial" w:cs="Arial"/>
          <w:b/>
          <w:color w:val="000000"/>
          <w:kern w:val="2"/>
          <w:sz w:val="24"/>
          <w:szCs w:val="24"/>
          <w:lang w:eastAsia="hi-IN" w:bidi="hi-IN"/>
        </w:rPr>
        <w:t>(</w:t>
      </w:r>
      <w:r>
        <w:rPr>
          <w:rFonts w:ascii="Arial" w:eastAsia="SimSun" w:hAnsi="Arial" w:cs="Arial"/>
          <w:b/>
          <w:color w:val="000000"/>
          <w:kern w:val="2"/>
          <w:sz w:val="24"/>
          <w:szCs w:val="24"/>
          <w:lang w:eastAsia="hi-IN" w:bidi="hi-IN"/>
        </w:rPr>
        <w:t>BO</w:t>
      </w:r>
      <w:r w:rsidR="003D0FB3">
        <w:rPr>
          <w:rFonts w:ascii="Arial" w:eastAsia="SimSun" w:hAnsi="Arial" w:cs="Arial"/>
          <w:b/>
          <w:color w:val="000000"/>
          <w:kern w:val="2"/>
          <w:sz w:val="24"/>
          <w:szCs w:val="24"/>
          <w:lang w:eastAsia="hi-IN" w:bidi="hi-IN"/>
        </w:rPr>
        <w:t>)</w:t>
      </w:r>
    </w:p>
    <w:p w:rsidR="002A3EC2" w:rsidRDefault="002A3EC2">
      <w:pPr>
        <w:widowControl w:val="0"/>
        <w:suppressAutoHyphens/>
        <w:snapToGrid w:val="0"/>
        <w:spacing w:after="0" w:line="240" w:lineRule="auto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hi-IN" w:bidi="hi-IN"/>
        </w:rPr>
      </w:pPr>
    </w:p>
    <w:p w:rsidR="00AE11C6" w:rsidRPr="00AE11C6" w:rsidRDefault="00AE11C6">
      <w:pPr>
        <w:widowControl w:val="0"/>
        <w:suppressAutoHyphens/>
        <w:snapToGrid w:val="0"/>
        <w:spacing w:after="0" w:line="240" w:lineRule="auto"/>
        <w:jc w:val="both"/>
        <w:rPr>
          <w:rFonts w:ascii="Arial" w:eastAsia="SimSun" w:hAnsi="Arial" w:cs="Arial"/>
          <w:b/>
          <w:color w:val="000000"/>
          <w:kern w:val="2"/>
          <w:sz w:val="24"/>
          <w:szCs w:val="24"/>
          <w:u w:val="single"/>
          <w:lang w:eastAsia="hi-IN" w:bidi="hi-IN"/>
        </w:rPr>
      </w:pPr>
      <w:r w:rsidRPr="00AE11C6">
        <w:rPr>
          <w:rFonts w:ascii="Arial" w:eastAsia="SimSun" w:hAnsi="Arial" w:cs="Arial"/>
          <w:b/>
          <w:color w:val="000000"/>
          <w:kern w:val="2"/>
          <w:sz w:val="24"/>
          <w:szCs w:val="24"/>
          <w:u w:val="single"/>
          <w:lang w:eastAsia="hi-IN" w:bidi="hi-IN"/>
        </w:rPr>
        <w:t>S</w:t>
      </w:r>
      <w:r w:rsidR="00EA228E">
        <w:rPr>
          <w:rFonts w:ascii="Arial" w:eastAsia="SimSun" w:hAnsi="Arial" w:cs="Arial"/>
          <w:b/>
          <w:color w:val="000000"/>
          <w:kern w:val="2"/>
          <w:sz w:val="24"/>
          <w:szCs w:val="24"/>
          <w:u w:val="single"/>
          <w:lang w:eastAsia="hi-IN" w:bidi="hi-IN"/>
        </w:rPr>
        <w:t xml:space="preserve">olo in via residuale </w:t>
      </w:r>
      <w:r w:rsidRPr="00AE11C6">
        <w:rPr>
          <w:rFonts w:ascii="Arial" w:eastAsia="SimSun" w:hAnsi="Arial" w:cs="Arial"/>
          <w:b/>
          <w:color w:val="000000"/>
          <w:kern w:val="2"/>
          <w:sz w:val="24"/>
          <w:szCs w:val="24"/>
          <w:u w:val="single"/>
          <w:lang w:eastAsia="hi-IN" w:bidi="hi-IN"/>
        </w:rPr>
        <w:t>:</w:t>
      </w:r>
    </w:p>
    <w:p w:rsidR="002A3EC2" w:rsidRDefault="003D0FB3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>- mediante consegna diretta previo appuntamento da richiedere</w:t>
      </w:r>
      <w:r w:rsidR="00AE11C6"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="00AE11C6" w:rsidRPr="00F44948">
        <w:rPr>
          <w:rFonts w:ascii="Arial" w:eastAsia="SimSun" w:hAnsi="Arial" w:cs="Arial"/>
          <w:b/>
          <w:bCs/>
          <w:kern w:val="2"/>
          <w:sz w:val="24"/>
          <w:szCs w:val="24"/>
          <w:u w:val="single"/>
          <w:lang w:eastAsia="hi-IN" w:bidi="hi-IN"/>
        </w:rPr>
        <w:t>dal lunedì al venerdì</w:t>
      </w:r>
      <w:r w:rsidR="00AE11C6"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 xml:space="preserve"> dalle ore 9.00 alle 12.00</w:t>
      </w:r>
      <w:r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 xml:space="preserve"> al Comune di Residenza al numero indicato di seguito </w:t>
      </w:r>
    </w:p>
    <w:tbl>
      <w:tblPr>
        <w:tblW w:w="9681" w:type="dxa"/>
        <w:tblInd w:w="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1"/>
      </w:tblGrid>
      <w:tr w:rsidR="002A3EC2" w:rsidTr="003D0FB3">
        <w:trPr>
          <w:trHeight w:val="653"/>
        </w:trPr>
        <w:tc>
          <w:tcPr>
            <w:tcW w:w="9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FB3" w:rsidRPr="003D0FB3" w:rsidRDefault="003D0F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bCs/>
                <w:kern w:val="2"/>
                <w:sz w:val="16"/>
                <w:szCs w:val="16"/>
                <w:lang w:eastAsia="hi-IN" w:bidi="hi-IN"/>
              </w:rPr>
            </w:pPr>
          </w:p>
          <w:p w:rsidR="002A3EC2" w:rsidRPr="003D0FB3" w:rsidRDefault="004A5E52" w:rsidP="00245C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>COMUNE DI BORGO TOSSIGNANO</w:t>
            </w:r>
            <w:r w:rsidR="003D0FB3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 0542 </w:t>
            </w:r>
            <w:r w:rsidR="00245C50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D0FB3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>91111</w:t>
            </w:r>
          </w:p>
        </w:tc>
      </w:tr>
      <w:tr w:rsidR="002A3EC2" w:rsidTr="00F05FEB">
        <w:trPr>
          <w:trHeight w:val="646"/>
        </w:trPr>
        <w:tc>
          <w:tcPr>
            <w:tcW w:w="9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FB3" w:rsidRPr="003D0FB3" w:rsidRDefault="003D0FB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2"/>
                <w:sz w:val="16"/>
                <w:szCs w:val="16"/>
                <w:lang w:eastAsia="hi-IN" w:bidi="hi-IN"/>
              </w:rPr>
            </w:pPr>
          </w:p>
          <w:p w:rsidR="002A3EC2" w:rsidRPr="003D0FB3" w:rsidRDefault="004A5E52" w:rsidP="003D0FB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>COMUNE DI CASALFIUMANESE</w:t>
            </w:r>
            <w:r w:rsidR="003D0FB3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 0542</w:t>
            </w:r>
            <w:r w:rsidR="00E5245F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45C50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AE11C6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>666223</w:t>
            </w:r>
          </w:p>
        </w:tc>
      </w:tr>
      <w:tr w:rsidR="002A3EC2" w:rsidTr="00F05FEB">
        <w:trPr>
          <w:trHeight w:val="614"/>
        </w:trPr>
        <w:tc>
          <w:tcPr>
            <w:tcW w:w="9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FB3" w:rsidRPr="003D0FB3" w:rsidRDefault="003D0FB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2"/>
                <w:sz w:val="16"/>
                <w:szCs w:val="16"/>
                <w:lang w:eastAsia="hi-IN" w:bidi="hi-IN"/>
              </w:rPr>
            </w:pPr>
          </w:p>
          <w:p w:rsidR="002A3EC2" w:rsidRPr="003D0FB3" w:rsidRDefault="004A5E52" w:rsidP="003D0FB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>COMUNE DI CASTEL DEL RIO</w:t>
            </w:r>
            <w:r w:rsidR="003D0FB3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 0542</w:t>
            </w:r>
            <w:r w:rsidR="00E5245F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45C50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E5245F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>95906</w:t>
            </w:r>
          </w:p>
        </w:tc>
      </w:tr>
      <w:tr w:rsidR="002A3EC2" w:rsidTr="003D0FB3">
        <w:trPr>
          <w:trHeight w:val="694"/>
        </w:trPr>
        <w:tc>
          <w:tcPr>
            <w:tcW w:w="9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FB3" w:rsidRPr="003D0FB3" w:rsidRDefault="003D0FB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2"/>
                <w:sz w:val="16"/>
                <w:szCs w:val="16"/>
                <w:lang w:eastAsia="hi-IN" w:bidi="hi-IN"/>
              </w:rPr>
            </w:pPr>
          </w:p>
          <w:p w:rsidR="002A3EC2" w:rsidRPr="003D0FB3" w:rsidRDefault="004A5E52" w:rsidP="003D0FB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>COMUNE DI CASTEL GUELFO DI BOLOGNA</w:t>
            </w:r>
            <w:r w:rsidR="003D0FB3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45C50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="003D0FB3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>0542</w:t>
            </w:r>
            <w:r w:rsidR="00E5245F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45C50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E5245F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>639211</w:t>
            </w:r>
          </w:p>
        </w:tc>
      </w:tr>
      <w:tr w:rsidR="002A3EC2" w:rsidTr="003D0FB3">
        <w:trPr>
          <w:trHeight w:val="564"/>
        </w:trPr>
        <w:tc>
          <w:tcPr>
            <w:tcW w:w="9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FB3" w:rsidRPr="003D0FB3" w:rsidRDefault="003D0FB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2"/>
                <w:sz w:val="16"/>
                <w:szCs w:val="16"/>
                <w:lang w:eastAsia="hi-IN" w:bidi="hi-IN"/>
              </w:rPr>
            </w:pPr>
          </w:p>
          <w:p w:rsidR="002A3EC2" w:rsidRPr="003D0FB3" w:rsidRDefault="004A5E52" w:rsidP="003D0FB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>COMUNE DI DOZZA</w:t>
            </w:r>
            <w:r w:rsidR="003D0FB3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 0542</w:t>
            </w:r>
            <w:r w:rsidR="00E5245F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45C50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F0755D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>678351</w:t>
            </w:r>
          </w:p>
        </w:tc>
      </w:tr>
      <w:tr w:rsidR="002A3EC2" w:rsidTr="004C1C2F">
        <w:trPr>
          <w:trHeight w:val="622"/>
        </w:trPr>
        <w:tc>
          <w:tcPr>
            <w:tcW w:w="9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FB3" w:rsidRPr="003D0FB3" w:rsidRDefault="003D0FB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2"/>
                <w:sz w:val="16"/>
                <w:szCs w:val="16"/>
                <w:lang w:eastAsia="hi-IN" w:bidi="hi-IN"/>
              </w:rPr>
            </w:pPr>
          </w:p>
          <w:p w:rsidR="002A3EC2" w:rsidRPr="003D0FB3" w:rsidRDefault="004A5E52" w:rsidP="003D0FB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>COMUNE DI FONTANELICE</w:t>
            </w:r>
            <w:r w:rsidR="003D0FB3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  0542</w:t>
            </w:r>
            <w:r w:rsidR="00245C50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92566</w:t>
            </w:r>
          </w:p>
        </w:tc>
      </w:tr>
      <w:tr w:rsidR="002A3EC2" w:rsidTr="00A00B2C">
        <w:trPr>
          <w:trHeight w:val="618"/>
        </w:trPr>
        <w:tc>
          <w:tcPr>
            <w:tcW w:w="9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FB3" w:rsidRPr="004C1C2F" w:rsidRDefault="003D0FB3" w:rsidP="003D0FB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2"/>
                <w:sz w:val="16"/>
                <w:szCs w:val="16"/>
                <w:lang w:eastAsia="hi-IN" w:bidi="hi-IN"/>
              </w:rPr>
            </w:pPr>
          </w:p>
          <w:p w:rsidR="002A3EC2" w:rsidRPr="003D0FB3" w:rsidRDefault="004A5E52" w:rsidP="003D0FB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>COMUNE DI MORDANO</w:t>
            </w:r>
            <w:r w:rsidR="003D0FB3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hi-IN" w:bidi="hi-IN"/>
              </w:rPr>
              <w:t xml:space="preserve">   </w:t>
            </w:r>
            <w:r w:rsidR="003D0FB3" w:rsidRPr="004C1C2F">
              <w:rPr>
                <w:rFonts w:ascii="Arial" w:eastAsia="SimSun" w:hAnsi="Arial" w:cs="Arial"/>
                <w:b/>
                <w:color w:val="000000"/>
                <w:kern w:val="2"/>
                <w:sz w:val="24"/>
                <w:szCs w:val="24"/>
                <w:lang w:eastAsia="hi-IN" w:bidi="hi-IN"/>
              </w:rPr>
              <w:t>0542</w:t>
            </w:r>
            <w:r w:rsidR="00F0755D">
              <w:rPr>
                <w:rFonts w:ascii="Arial" w:eastAsia="SimSun" w:hAnsi="Arial" w:cs="Arial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  56928 (nelle giornate di Lunedì, martedì, mercoledì e venerdì dalle ore 9 alle ore 12)</w:t>
            </w:r>
          </w:p>
        </w:tc>
      </w:tr>
      <w:tr w:rsidR="002A3EC2" w:rsidTr="00A00B2C">
        <w:trPr>
          <w:trHeight w:val="540"/>
        </w:trPr>
        <w:tc>
          <w:tcPr>
            <w:tcW w:w="96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D0FB3" w:rsidRPr="004C1C2F" w:rsidRDefault="003D0F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bCs/>
                <w:color w:val="000000"/>
                <w:kern w:val="2"/>
                <w:sz w:val="16"/>
                <w:szCs w:val="16"/>
                <w:lang w:eastAsia="hi-IN" w:bidi="hi-IN"/>
              </w:rPr>
            </w:pPr>
          </w:p>
          <w:p w:rsidR="002A3EC2" w:rsidRPr="004C1C2F" w:rsidRDefault="004A5E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COMUNE DI CASTEL SAN PIETRO TERME</w:t>
            </w:r>
            <w:r w:rsidR="004C1C2F">
              <w:rPr>
                <w:rFonts w:ascii="Arial" w:eastAsia="SimSun" w:hAnsi="Arial" w:cs="Ari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   051 </w:t>
            </w:r>
            <w:r w:rsidR="00AE3462">
              <w:rPr>
                <w:rFonts w:ascii="Arial" w:eastAsia="SimSun" w:hAnsi="Arial" w:cs="Ari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6955331</w:t>
            </w:r>
          </w:p>
        </w:tc>
      </w:tr>
      <w:tr w:rsidR="002A3EC2" w:rsidTr="00A00B2C">
        <w:trPr>
          <w:trHeight w:val="472"/>
        </w:trPr>
        <w:tc>
          <w:tcPr>
            <w:tcW w:w="96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A3EC2" w:rsidRDefault="004A5E52" w:rsidP="00245C50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Arial" w:eastAsia="SimSun" w:hAnsi="Arial" w:cs="Ari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COMUNE DI </w:t>
            </w:r>
            <w:r w:rsidRPr="00C25BEB">
              <w:rPr>
                <w:rFonts w:ascii="Arial" w:eastAsia="SimSun" w:hAnsi="Arial" w:cs="Ari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IMOLA</w:t>
            </w:r>
            <w:r w:rsidR="004C1C2F">
              <w:rPr>
                <w:rFonts w:ascii="Arial" w:eastAsia="SimSun" w:hAnsi="Arial" w:cs="Ari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   </w:t>
            </w:r>
            <w:r w:rsidRPr="003D0FB3">
              <w:rPr>
                <w:rFonts w:ascii="Arial" w:eastAsia="SimSun" w:hAnsi="Arial" w:cs="Arial"/>
                <w:b/>
                <w:color w:val="000000"/>
                <w:kern w:val="2"/>
                <w:sz w:val="24"/>
                <w:szCs w:val="24"/>
                <w:lang w:eastAsia="hi-IN" w:bidi="hi-IN"/>
              </w:rPr>
              <w:t>0542</w:t>
            </w:r>
            <w:r w:rsidR="00245C50">
              <w:rPr>
                <w:rFonts w:ascii="Arial" w:eastAsia="SimSun" w:hAnsi="Arial" w:cs="Arial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Pr="003D0FB3">
              <w:rPr>
                <w:rFonts w:ascii="Arial" w:eastAsia="SimSun" w:hAnsi="Arial" w:cs="Arial"/>
                <w:b/>
                <w:color w:val="000000"/>
                <w:kern w:val="2"/>
                <w:sz w:val="24"/>
                <w:szCs w:val="24"/>
                <w:lang w:eastAsia="hi-IN" w:bidi="hi-IN"/>
              </w:rPr>
              <w:t>606740</w:t>
            </w:r>
            <w:r w:rsidR="00C25BEB">
              <w:rPr>
                <w:rFonts w:ascii="Arial" w:eastAsia="SimSun" w:hAnsi="Arial" w:cs="Arial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E113B" w:rsidRPr="00647FE3">
              <w:rPr>
                <w:rFonts w:ascii="Arial" w:eastAsia="SimSun" w:hAnsi="Arial" w:cs="Arial"/>
                <w:b/>
                <w:color w:val="000000"/>
                <w:kern w:val="2"/>
                <w:sz w:val="24"/>
                <w:szCs w:val="24"/>
                <w:lang w:eastAsia="hi-IN" w:bidi="hi-IN"/>
              </w:rPr>
              <w:t>-</w:t>
            </w:r>
            <w:r w:rsidR="00C25BEB" w:rsidRPr="00647FE3">
              <w:rPr>
                <w:rFonts w:ascii="Arial" w:eastAsia="SimSun" w:hAnsi="Arial" w:cs="Arial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="00C25BEB" w:rsidRPr="00647FE3">
              <w:rPr>
                <w:rFonts w:ascii="Arial" w:eastAsia="Arial Unicode MS" w:hAnsi="Arial" w:cs="Arial"/>
                <w:b/>
                <w:sz w:val="24"/>
                <w:szCs w:val="24"/>
              </w:rPr>
              <w:t>Cell 3393065944</w:t>
            </w:r>
          </w:p>
        </w:tc>
      </w:tr>
      <w:tr w:rsidR="002A3EC2" w:rsidTr="00A00B2C">
        <w:trPr>
          <w:trHeight w:val="437"/>
        </w:trPr>
        <w:tc>
          <w:tcPr>
            <w:tcW w:w="96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A3EC2" w:rsidRPr="004C1C2F" w:rsidRDefault="004A5E52" w:rsidP="00245C50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Arial" w:eastAsia="SimSun" w:hAnsi="Arial" w:cs="Ari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COMUNE DI MEDICINA</w:t>
            </w:r>
            <w:r w:rsidR="004C1C2F">
              <w:rPr>
                <w:rFonts w:ascii="Arial" w:eastAsia="SimSun" w:hAnsi="Arial" w:cs="Ari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   </w:t>
            </w:r>
            <w:r>
              <w:rPr>
                <w:rFonts w:ascii="Arial" w:eastAsia="SimSun" w:hAnsi="Arial" w:cs="Ari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D0FB3" w:rsidRPr="003D0FB3">
              <w:rPr>
                <w:rFonts w:ascii="Arial" w:eastAsia="SimSun" w:hAnsi="Arial" w:cs="Ari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051</w:t>
            </w:r>
            <w:r w:rsidR="00245C50">
              <w:rPr>
                <w:rFonts w:ascii="Arial" w:eastAsia="SimSun" w:hAnsi="Arial" w:cs="Ari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="003D0FB3" w:rsidRPr="003D0FB3">
              <w:rPr>
                <w:rFonts w:ascii="Arial" w:eastAsia="SimSun" w:hAnsi="Arial" w:cs="Ari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6973900</w:t>
            </w:r>
          </w:p>
        </w:tc>
      </w:tr>
    </w:tbl>
    <w:p w:rsidR="002A3EC2" w:rsidRDefault="004A5E52" w:rsidP="004C1C2F">
      <w:pPr>
        <w:widowControl w:val="0"/>
        <w:suppressAutoHyphens/>
        <w:spacing w:after="120" w:line="240" w:lineRule="auto"/>
        <w:jc w:val="both"/>
      </w:pPr>
      <w:r>
        <w:rPr>
          <w:rFonts w:ascii="Arial" w:eastAsia="SimSun" w:hAnsi="Arial" w:cs="Arial"/>
          <w:kern w:val="2"/>
          <w:sz w:val="24"/>
          <w:szCs w:val="24"/>
          <w:lang w:eastAsia="hi-IN"/>
        </w:rPr>
        <w:t xml:space="preserve">Nel caso di trasmissione della domanda via e-mail a seguito del ricevimento verrà inviato all'indirizzo del richiedente </w:t>
      </w:r>
      <w:r w:rsidR="003D0FB3">
        <w:rPr>
          <w:rFonts w:ascii="Arial" w:eastAsia="SimSun" w:hAnsi="Arial" w:cs="Arial"/>
          <w:kern w:val="2"/>
          <w:sz w:val="24"/>
          <w:szCs w:val="24"/>
          <w:lang w:eastAsia="hi-IN"/>
        </w:rPr>
        <w:t xml:space="preserve">il numero di protocollo della domanda ricevuta </w:t>
      </w:r>
      <w:r>
        <w:rPr>
          <w:rFonts w:ascii="Arial" w:eastAsia="SimSun" w:hAnsi="Arial" w:cs="Arial"/>
          <w:kern w:val="2"/>
          <w:sz w:val="24"/>
          <w:szCs w:val="24"/>
          <w:lang w:eastAsia="hi-IN"/>
        </w:rPr>
        <w:t>entro 4 giorni lavorativi. Nel caso in cui entro il termine indicato, il cittadino non riceva riscontro, sarà suo onere contattare il numero 0542 606740 il martedì o il giovedì dalle 9.00 alle 12.00 per risolvere la problematica del mancato ricevimento.</w:t>
      </w:r>
    </w:p>
    <w:sectPr w:rsidR="002A3EC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C2"/>
    <w:rsid w:val="00060C3D"/>
    <w:rsid w:val="00245C50"/>
    <w:rsid w:val="002A3EC2"/>
    <w:rsid w:val="003D0FB3"/>
    <w:rsid w:val="00456E41"/>
    <w:rsid w:val="004A5E52"/>
    <w:rsid w:val="004C1C2F"/>
    <w:rsid w:val="00647FE3"/>
    <w:rsid w:val="00971338"/>
    <w:rsid w:val="00A00B2C"/>
    <w:rsid w:val="00AE11C6"/>
    <w:rsid w:val="00AE3462"/>
    <w:rsid w:val="00BE113B"/>
    <w:rsid w:val="00C25BEB"/>
    <w:rsid w:val="00CA24BB"/>
    <w:rsid w:val="00E5245F"/>
    <w:rsid w:val="00EA228E"/>
    <w:rsid w:val="00F05FEB"/>
    <w:rsid w:val="00F0755D"/>
    <w:rsid w:val="00F4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CBCF"/>
  <w15:docId w15:val="{808686B7-220D-4B8C-AE2C-BEC6E927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203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81203D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FB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eastAsia="SimSun" w:hAnsi="Arial" w:cs="Arial"/>
      <w:b/>
      <w:bCs/>
      <w:kern w:val="2"/>
      <w:sz w:val="24"/>
      <w:szCs w:val="24"/>
      <w:lang w:eastAsia="hi-IN" w:bidi="hi-I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FB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p@aspcircondarioimolese.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9B28C-5619-47DD-BF52-E5E62F62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Bellosi</dc:creator>
  <dc:description/>
  <cp:lastModifiedBy>Nadia Bellosi</cp:lastModifiedBy>
  <cp:revision>15</cp:revision>
  <cp:lastPrinted>2020-04-23T12:27:00Z</cp:lastPrinted>
  <dcterms:created xsi:type="dcterms:W3CDTF">2020-04-08T11:33:00Z</dcterms:created>
  <dcterms:modified xsi:type="dcterms:W3CDTF">2020-04-23T12:34:00Z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